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5A3229">
            <w:pPr>
              <w:spacing w:after="0"/>
              <w:rPr>
                <w:rFonts w:ascii="Times New Roman" w:hAnsi="Times New Roman"/>
              </w:rPr>
            </w:pPr>
            <w:r w:rsidRPr="005A7BBF">
              <w:rPr>
                <w:rFonts w:ascii="Times New Roman" w:hAnsi="Times New Roman"/>
              </w:rPr>
              <w:t xml:space="preserve">№ </w:t>
            </w:r>
            <w:r w:rsidR="000657C2">
              <w:rPr>
                <w:rFonts w:ascii="Times New Roman" w:hAnsi="Times New Roman"/>
              </w:rPr>
              <w:t>519</w:t>
            </w:r>
            <w:r w:rsidRPr="005A7BBF">
              <w:rPr>
                <w:rFonts w:ascii="Times New Roman" w:hAnsi="Times New Roman"/>
              </w:rPr>
              <w:t xml:space="preserve"> от </w:t>
            </w:r>
            <w:r w:rsidR="00913B81">
              <w:rPr>
                <w:rFonts w:ascii="Times New Roman" w:hAnsi="Times New Roman"/>
              </w:rPr>
              <w:t>15</w:t>
            </w:r>
            <w:r w:rsidR="005A7BBF">
              <w:rPr>
                <w:rFonts w:ascii="Times New Roman" w:hAnsi="Times New Roman"/>
              </w:rPr>
              <w:t xml:space="preserve"> октября </w:t>
            </w:r>
            <w:r w:rsidRPr="005A7BBF">
              <w:rPr>
                <w:rFonts w:ascii="Times New Roman" w:hAnsi="Times New Roman"/>
              </w:rPr>
              <w:t>2020</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0657C2">
        <w:rPr>
          <w:rFonts w:ascii="Times New Roman" w:hAnsi="Times New Roman" w:cs="Times New Roman"/>
          <w:b w:val="0"/>
          <w:sz w:val="24"/>
          <w:szCs w:val="24"/>
        </w:rPr>
        <w:t>17 30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0657C2">
        <w:rPr>
          <w:rFonts w:ascii="Times New Roman" w:hAnsi="Times New Roman" w:cs="Times New Roman"/>
          <w:b w:val="0"/>
          <w:sz w:val="24"/>
          <w:szCs w:val="24"/>
        </w:rPr>
        <w:t>Семнадцать</w:t>
      </w:r>
      <w:r w:rsidR="002711F4">
        <w:rPr>
          <w:rFonts w:ascii="Times New Roman" w:hAnsi="Times New Roman" w:cs="Times New Roman"/>
          <w:b w:val="0"/>
          <w:sz w:val="24"/>
          <w:szCs w:val="24"/>
        </w:rPr>
        <w:t xml:space="preserve"> </w:t>
      </w:r>
      <w:r>
        <w:rPr>
          <w:rFonts w:ascii="Times New Roman" w:hAnsi="Times New Roman" w:cs="Times New Roman"/>
          <w:b w:val="0"/>
          <w:sz w:val="24"/>
          <w:szCs w:val="24"/>
        </w:rPr>
        <w:t xml:space="preserve">тысяч </w:t>
      </w:r>
      <w:r w:rsidR="000657C2">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002711F4">
        <w:rPr>
          <w:rFonts w:ascii="Times New Roman" w:hAnsi="Times New Roman" w:cs="Times New Roman"/>
          <w:b w:val="0"/>
          <w:sz w:val="24"/>
          <w:szCs w:val="24"/>
        </w:rPr>
        <w:t>.)</w:t>
      </w:r>
      <w:r>
        <w:rPr>
          <w:rFonts w:ascii="Times New Roman" w:hAnsi="Times New Roman" w:cs="Times New Roman"/>
          <w:b w:val="0"/>
          <w:sz w:val="24"/>
          <w:szCs w:val="24"/>
        </w:rPr>
        <w:t>.</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8C7D22">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8C7D22">
        <w:rPr>
          <w:rFonts w:ascii="Times New Roman" w:hAnsi="Times New Roman" w:cs="Times New Roman"/>
          <w:sz w:val="24"/>
          <w:szCs w:val="24"/>
        </w:rPr>
        <w:t xml:space="preserve"> </w:t>
      </w:r>
      <w:r w:rsidR="000657C2">
        <w:rPr>
          <w:rFonts w:ascii="Times New Roman" w:hAnsi="Times New Roman" w:cs="Times New Roman"/>
          <w:sz w:val="24"/>
          <w:szCs w:val="24"/>
        </w:rPr>
        <w:t>3</w:t>
      </w:r>
      <w:r w:rsidR="008C7D22">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0657C2">
        <w:rPr>
          <w:rFonts w:ascii="Times New Roman" w:hAnsi="Times New Roman" w:cs="Times New Roman"/>
          <w:sz w:val="24"/>
          <w:szCs w:val="24"/>
        </w:rPr>
        <w:t>15</w:t>
      </w:r>
      <w:r w:rsidR="006E37CA">
        <w:rPr>
          <w:rFonts w:ascii="Times New Roman" w:hAnsi="Times New Roman" w:cs="Times New Roman"/>
          <w:sz w:val="24"/>
          <w:szCs w:val="24"/>
        </w:rPr>
        <w:t xml:space="preserve"> октября </w:t>
      </w:r>
      <w:r w:rsidRPr="006E37CA">
        <w:rPr>
          <w:rFonts w:ascii="Times New Roman" w:hAnsi="Times New Roman" w:cs="Times New Roman"/>
          <w:sz w:val="24"/>
          <w:szCs w:val="24"/>
        </w:rPr>
        <w:t>2020</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color w:val="000000"/>
          <w:sz w:val="24"/>
          <w:szCs w:val="24"/>
          <w:lang w:eastAsia="ru-RU"/>
        </w:rPr>
        <w:t>общая площадь 1000</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0657C2">
        <w:rPr>
          <w:rFonts w:ascii="Times New Roman" w:eastAsia="Times New Roman" w:hAnsi="Times New Roman" w:cs="Times New Roman"/>
          <w:bCs/>
          <w:color w:val="000000"/>
          <w:sz w:val="24"/>
          <w:szCs w:val="24"/>
          <w:lang w:eastAsia="ru-RU"/>
        </w:rPr>
        <w:t>уч. 17 (ЛОТ № 3</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8C7D22">
        <w:rPr>
          <w:rStyle w:val="9pt"/>
          <w:rFonts w:eastAsia="Arial Unicode MS"/>
          <w:sz w:val="24"/>
          <w:szCs w:val="24"/>
        </w:rPr>
        <w:t xml:space="preserve"> </w:t>
      </w:r>
      <w:r w:rsidR="000657C2">
        <w:rPr>
          <w:rFonts w:ascii="Times New Roman" w:hAnsi="Times New Roman" w:cs="Times New Roman"/>
          <w:sz w:val="24"/>
          <w:szCs w:val="24"/>
        </w:rPr>
        <w:t>173 0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0657C2">
        <w:rPr>
          <w:rFonts w:ascii="Times New Roman" w:hAnsi="Times New Roman" w:cs="Times New Roman"/>
          <w:sz w:val="24"/>
          <w:szCs w:val="24"/>
        </w:rPr>
        <w:t>Сто семьдесят</w:t>
      </w:r>
      <w:r w:rsidR="008C7D22">
        <w:rPr>
          <w:rFonts w:ascii="Times New Roman" w:hAnsi="Times New Roman" w:cs="Times New Roman"/>
          <w:sz w:val="24"/>
          <w:szCs w:val="24"/>
        </w:rPr>
        <w:t xml:space="preserve"> </w:t>
      </w:r>
      <w:r w:rsidR="000657C2">
        <w:rPr>
          <w:rFonts w:ascii="Times New Roman" w:hAnsi="Times New Roman" w:cs="Times New Roman"/>
          <w:sz w:val="24"/>
          <w:szCs w:val="24"/>
        </w:rPr>
        <w:t>три</w:t>
      </w:r>
      <w:r>
        <w:rPr>
          <w:rFonts w:ascii="Times New Roman" w:hAnsi="Times New Roman" w:cs="Times New Roman"/>
          <w:sz w:val="24"/>
          <w:szCs w:val="24"/>
        </w:rPr>
        <w:t xml:space="preserve"> тысяч</w:t>
      </w:r>
      <w:r w:rsidR="000657C2">
        <w:rPr>
          <w:rFonts w:ascii="Times New Roman" w:hAnsi="Times New Roman" w:cs="Times New Roman"/>
          <w:sz w:val="24"/>
          <w:szCs w:val="24"/>
        </w:rPr>
        <w:t>и</w:t>
      </w:r>
      <w:r w:rsidR="008C7D22">
        <w:rPr>
          <w:rFonts w:ascii="Times New Roman" w:hAnsi="Times New Roman" w:cs="Times New Roman"/>
          <w:sz w:val="24"/>
          <w:szCs w:val="24"/>
        </w:rPr>
        <w:t xml:space="preserve">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002711F4">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0657C2"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173 0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2711F4">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A50C4" w:rsidP="002711F4">
      <w:pPr>
        <w:pStyle w:val="3"/>
        <w:numPr>
          <w:ilvl w:val="1"/>
          <w:numId w:val="18"/>
        </w:numPr>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Юридические лица представляют</w:t>
      </w:r>
      <w:r>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2711F4">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2711F4">
        <w:rPr>
          <w:i/>
          <w:sz w:val="24"/>
          <w:szCs w:val="24"/>
        </w:rPr>
        <w:t xml:space="preserve"> </w:t>
      </w:r>
      <w:r>
        <w:rPr>
          <w:i/>
          <w:sz w:val="24"/>
          <w:szCs w:val="24"/>
        </w:rPr>
        <w:t xml:space="preserve">к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2711F4">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1E2365">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2711F4">
        <w:rPr>
          <w:i/>
          <w:sz w:val="24"/>
          <w:szCs w:val="24"/>
        </w:rPr>
        <w:t xml:space="preserve"> </w:t>
      </w:r>
      <w:r w:rsidRPr="005D4932">
        <w:rPr>
          <w:i/>
          <w:sz w:val="24"/>
          <w:szCs w:val="24"/>
        </w:rPr>
        <w:t>настояще</w:t>
      </w:r>
      <w:r>
        <w:rPr>
          <w:i/>
          <w:sz w:val="24"/>
          <w:szCs w:val="24"/>
        </w:rPr>
        <w:t>му</w:t>
      </w:r>
      <w:r w:rsidR="002711F4">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913B81">
        <w:rPr>
          <w:rFonts w:ascii="Times New Roman" w:hAnsi="Times New Roman" w:cs="Times New Roman"/>
          <w:b w:val="0"/>
          <w:sz w:val="24"/>
          <w:szCs w:val="24"/>
        </w:rPr>
        <w:t>15</w:t>
      </w:r>
      <w:r w:rsidR="00AC021E" w:rsidRPr="006E37CA">
        <w:rPr>
          <w:rFonts w:ascii="Times New Roman" w:hAnsi="Times New Roman" w:cs="Times New Roman"/>
          <w:b w:val="0"/>
          <w:sz w:val="24"/>
          <w:szCs w:val="24"/>
        </w:rPr>
        <w:t>.10</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6E37CA">
        <w:rPr>
          <w:rFonts w:ascii="Times New Roman" w:hAnsi="Times New Roman" w:cs="Times New Roman"/>
          <w:b w:val="0"/>
          <w:sz w:val="24"/>
          <w:szCs w:val="24"/>
        </w:rPr>
        <w:t>6</w:t>
      </w:r>
      <w:r w:rsidRPr="006E37CA">
        <w:rPr>
          <w:rFonts w:ascii="Times New Roman" w:hAnsi="Times New Roman" w:cs="Times New Roman"/>
          <w:b w:val="0"/>
          <w:sz w:val="24"/>
          <w:szCs w:val="24"/>
        </w:rPr>
        <w:t>.1</w:t>
      </w:r>
      <w:r w:rsidR="006E37CA">
        <w:rPr>
          <w:rFonts w:ascii="Times New Roman" w:hAnsi="Times New Roman" w:cs="Times New Roman"/>
          <w:b w:val="0"/>
          <w:sz w:val="24"/>
          <w:szCs w:val="24"/>
        </w:rPr>
        <w:t>1</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3C1EC0">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1E2365">
        <w:rPr>
          <w:sz w:val="24"/>
          <w:szCs w:val="24"/>
        </w:rPr>
        <w:t xml:space="preserve"> </w:t>
      </w:r>
      <w:proofErr w:type="spellStart"/>
      <w:r w:rsidRPr="006E37CA">
        <w:rPr>
          <w:sz w:val="24"/>
          <w:szCs w:val="24"/>
        </w:rPr>
        <w:t>илиобъявить</w:t>
      </w:r>
      <w:proofErr w:type="spellEnd"/>
      <w:r w:rsidRPr="006E37CA">
        <w:rPr>
          <w:sz w:val="24"/>
          <w:szCs w:val="24"/>
        </w:rPr>
        <w:t xml:space="preserve">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6E37CA" w:rsidRPr="006E37CA">
        <w:rPr>
          <w:rFonts w:ascii="Times New Roman" w:hAnsi="Times New Roman" w:cs="Times New Roman"/>
          <w:b w:val="0"/>
          <w:sz w:val="24"/>
          <w:szCs w:val="24"/>
        </w:rPr>
        <w:t>6</w:t>
      </w:r>
      <w:r w:rsidR="00206282">
        <w:rPr>
          <w:rFonts w:ascii="Times New Roman" w:hAnsi="Times New Roman" w:cs="Times New Roman"/>
          <w:b w:val="0"/>
          <w:sz w:val="24"/>
          <w:szCs w:val="24"/>
        </w:rPr>
        <w:t xml:space="preserve"> ноября </w:t>
      </w:r>
      <w:r w:rsidR="00913B81">
        <w:rPr>
          <w:rFonts w:ascii="Times New Roman" w:hAnsi="Times New Roman" w:cs="Times New Roman"/>
          <w:b w:val="0"/>
          <w:sz w:val="24"/>
          <w:szCs w:val="24"/>
        </w:rPr>
        <w:t>2020 в 14</w:t>
      </w:r>
      <w:r w:rsidRPr="006E37CA">
        <w:rPr>
          <w:rFonts w:ascii="Times New Roman" w:hAnsi="Times New Roman" w:cs="Times New Roman"/>
          <w:b w:val="0"/>
          <w:sz w:val="24"/>
          <w:szCs w:val="24"/>
        </w:rPr>
        <w:t xml:space="preserve"> час. 00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 xml:space="preserve">_от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2020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80700F">
        <w:rPr>
          <w:rFonts w:ascii="Times New Roman" w:hAnsi="Times New Roman" w:cs="Times New Roman"/>
          <w:b w:val="0"/>
          <w:sz w:val="24"/>
          <w:szCs w:val="24"/>
        </w:rPr>
        <w:t>17</w:t>
      </w:r>
      <w:r w:rsidR="002711F4">
        <w:rPr>
          <w:rFonts w:ascii="Times New Roman" w:hAnsi="Times New Roman" w:cs="Times New Roman"/>
          <w:b w:val="0"/>
          <w:sz w:val="24"/>
          <w:szCs w:val="24"/>
        </w:rPr>
        <w:t xml:space="preserve"> </w:t>
      </w:r>
      <w:r w:rsidR="0080700F">
        <w:rPr>
          <w:rFonts w:ascii="Times New Roman" w:hAnsi="Times New Roman" w:cs="Times New Roman"/>
          <w:b w:val="0"/>
          <w:sz w:val="24"/>
          <w:szCs w:val="24"/>
        </w:rPr>
        <w:t>30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80700F">
        <w:rPr>
          <w:rFonts w:ascii="Times New Roman" w:hAnsi="Times New Roman" w:cs="Times New Roman"/>
          <w:b w:val="0"/>
          <w:sz w:val="24"/>
          <w:szCs w:val="24"/>
        </w:rPr>
        <w:t>Семнадцать</w:t>
      </w:r>
      <w:r w:rsidRPr="009E25ED">
        <w:rPr>
          <w:rFonts w:ascii="Times New Roman" w:hAnsi="Times New Roman" w:cs="Times New Roman"/>
          <w:b w:val="0"/>
          <w:sz w:val="24"/>
          <w:szCs w:val="24"/>
        </w:rPr>
        <w:t xml:space="preserve"> тысяч </w:t>
      </w:r>
      <w:r w:rsidR="0080700F">
        <w:rPr>
          <w:rFonts w:ascii="Times New Roman" w:hAnsi="Times New Roman" w:cs="Times New Roman"/>
          <w:b w:val="0"/>
          <w:sz w:val="24"/>
          <w:szCs w:val="24"/>
        </w:rPr>
        <w:t>триста</w:t>
      </w:r>
      <w:r w:rsidR="002711F4">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001E2365">
        <w:rPr>
          <w:rFonts w:ascii="Times New Roman" w:hAnsi="Times New Roman" w:cs="Times New Roman"/>
          <w:b w:val="0"/>
          <w:sz w:val="24"/>
          <w:szCs w:val="24"/>
        </w:rPr>
        <w:t xml:space="preserve"> 00 коп.)</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CA7D36" w:rsidP="002478A9">
      <w:pPr>
        <w:pStyle w:val="90"/>
        <w:shd w:val="clear" w:color="auto" w:fill="auto"/>
        <w:spacing w:after="0" w:line="240" w:lineRule="auto"/>
        <w:jc w:val="right"/>
        <w:rPr>
          <w:b w:val="0"/>
          <w:sz w:val="24"/>
          <w:szCs w:val="24"/>
        </w:rPr>
      </w:pPr>
      <w:r w:rsidRPr="00CA7D36">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CA7D36"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80700F" w:rsidRPr="0080700F">
        <w:rPr>
          <w:rFonts w:ascii="Times New Roman" w:eastAsia="Times New Roman" w:hAnsi="Times New Roman" w:cs="Times New Roman"/>
          <w:color w:val="000000"/>
          <w:sz w:val="24"/>
          <w:szCs w:val="24"/>
          <w:lang w:eastAsia="ru-RU"/>
        </w:rPr>
        <w:t xml:space="preserve">общая площадь 1000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Речная, уч. 17</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p>
        </w:tc>
      </w:tr>
      <w:tr w:rsidR="003A50C4" w:rsidRPr="002711F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80700F"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2711F4">
              <w:rPr>
                <w:rFonts w:ascii="Times New Roman" w:hAnsi="Times New Roman" w:cs="Times New Roman"/>
                <w:bCs/>
                <w:sz w:val="20"/>
                <w:szCs w:val="20"/>
              </w:rPr>
              <w:t>земельный участок</w:t>
            </w:r>
            <w:r w:rsidRPr="002711F4">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2711F4">
              <w:rPr>
                <w:rFonts w:ascii="Times New Roman" w:eastAsia="Times New Roman" w:hAnsi="Times New Roman" w:cs="Times New Roman"/>
                <w:color w:val="000000"/>
                <w:sz w:val="20"/>
                <w:szCs w:val="20"/>
                <w:lang w:eastAsia="ru-RU"/>
              </w:rPr>
              <w:t xml:space="preserve">общая площадь 1000 кв.м., адрес объекта: </w:t>
            </w:r>
            <w:r w:rsidRPr="002711F4">
              <w:rPr>
                <w:rFonts w:ascii="Times New Roman" w:eastAsia="Times New Roman" w:hAnsi="Times New Roman" w:cs="Times New Roman"/>
                <w:bCs/>
                <w:color w:val="000000"/>
                <w:sz w:val="20"/>
                <w:szCs w:val="20"/>
                <w:lang w:eastAsia="ru-RU"/>
              </w:rPr>
              <w:t xml:space="preserve">Республика Марий Эл, </w:t>
            </w:r>
            <w:proofErr w:type="spellStart"/>
            <w:r w:rsidRPr="002711F4">
              <w:rPr>
                <w:rFonts w:ascii="Times New Roman" w:eastAsia="Times New Roman" w:hAnsi="Times New Roman" w:cs="Times New Roman"/>
                <w:bCs/>
                <w:color w:val="000000"/>
                <w:sz w:val="20"/>
                <w:szCs w:val="20"/>
                <w:lang w:eastAsia="ru-RU"/>
              </w:rPr>
              <w:t>Звениговский</w:t>
            </w:r>
            <w:proofErr w:type="spellEnd"/>
            <w:r w:rsidRPr="002711F4">
              <w:rPr>
                <w:rFonts w:ascii="Times New Roman" w:eastAsia="Times New Roman" w:hAnsi="Times New Roman" w:cs="Times New Roman"/>
                <w:bCs/>
                <w:color w:val="000000"/>
                <w:sz w:val="20"/>
                <w:szCs w:val="20"/>
                <w:lang w:eastAsia="ru-RU"/>
              </w:rPr>
              <w:t xml:space="preserve"> район, пос. </w:t>
            </w:r>
            <w:proofErr w:type="spellStart"/>
            <w:r w:rsidRPr="002711F4">
              <w:rPr>
                <w:rFonts w:ascii="Times New Roman" w:eastAsia="Times New Roman" w:hAnsi="Times New Roman" w:cs="Times New Roman"/>
                <w:bCs/>
                <w:color w:val="000000"/>
                <w:sz w:val="20"/>
                <w:szCs w:val="20"/>
                <w:lang w:eastAsia="ru-RU"/>
              </w:rPr>
              <w:t>Сокольный</w:t>
            </w:r>
            <w:proofErr w:type="spellEnd"/>
            <w:r w:rsidRPr="002711F4">
              <w:rPr>
                <w:rFonts w:ascii="Times New Roman" w:eastAsia="Times New Roman" w:hAnsi="Times New Roman" w:cs="Times New Roman"/>
                <w:bCs/>
                <w:color w:val="000000"/>
                <w:sz w:val="20"/>
                <w:szCs w:val="20"/>
                <w:lang w:eastAsia="ru-RU"/>
              </w:rPr>
              <w:t xml:space="preserve">, ул. Речная, уч. 17, кадастровый номер </w:t>
            </w:r>
            <w:r w:rsidRPr="002711F4">
              <w:rPr>
                <w:rFonts w:ascii="Times New Roman" w:eastAsia="Times New Roman" w:hAnsi="Times New Roman" w:cs="Times New Roman"/>
                <w:color w:val="000000"/>
                <w:sz w:val="20"/>
                <w:szCs w:val="20"/>
                <w:lang w:eastAsia="ru-RU"/>
              </w:rPr>
              <w:t>12:14:0000000:7700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2711F4" w:rsidRDefault="003A50C4" w:rsidP="003A50C4">
            <w:pPr>
              <w:spacing w:line="250" w:lineRule="exact"/>
              <w:jc w:val="center"/>
              <w:rPr>
                <w:rFonts w:ascii="Times New Roman" w:eastAsia="Arial Unicode MS" w:hAnsi="Times New Roman" w:cs="Times New Roman"/>
                <w:b/>
                <w:bCs/>
                <w:sz w:val="20"/>
                <w:szCs w:val="20"/>
              </w:rPr>
            </w:pPr>
            <w:r w:rsidRPr="002711F4">
              <w:rPr>
                <w:rFonts w:ascii="Times New Roman" w:eastAsia="Arial Unicode MS" w:hAnsi="Times New Roman" w:cs="Times New Roman"/>
                <w:b/>
                <w:bCs/>
                <w:sz w:val="20"/>
                <w:szCs w:val="20"/>
              </w:rPr>
              <w:t>(____ руб. ___ коп.)</w:t>
            </w:r>
          </w:p>
          <w:p w:rsidR="00234FDF" w:rsidRPr="002711F4" w:rsidRDefault="00234FDF" w:rsidP="00234FDF">
            <w:pPr>
              <w:spacing w:line="250" w:lineRule="exact"/>
              <w:jc w:val="center"/>
              <w:rPr>
                <w:rFonts w:ascii="Times New Roman" w:eastAsia="Arial Unicode MS" w:hAnsi="Times New Roman" w:cs="Times New Roman"/>
                <w:bCs/>
                <w:i/>
                <w:sz w:val="20"/>
                <w:szCs w:val="20"/>
              </w:rPr>
            </w:pPr>
            <w:r w:rsidRPr="002711F4">
              <w:rPr>
                <w:rFonts w:ascii="Times New Roman" w:eastAsia="Arial Unicode MS" w:hAnsi="Times New Roman" w:cs="Times New Roman"/>
                <w:bCs/>
                <w:i/>
                <w:sz w:val="20"/>
                <w:szCs w:val="20"/>
              </w:rPr>
              <w:t>(прописью)</w:t>
            </w:r>
          </w:p>
          <w:p w:rsidR="003A50C4" w:rsidRPr="002711F4" w:rsidRDefault="003A50C4" w:rsidP="00234FDF">
            <w:pPr>
              <w:spacing w:line="250" w:lineRule="exact"/>
              <w:jc w:val="center"/>
              <w:rPr>
                <w:rFonts w:ascii="Times New Roman" w:eastAsia="Arial Unicode MS" w:hAnsi="Times New Roman" w:cs="Times New Roman"/>
                <w:b/>
                <w:bCs/>
                <w:i/>
                <w:sz w:val="20"/>
                <w:szCs w:val="20"/>
              </w:rPr>
            </w:pPr>
            <w:r w:rsidRPr="002711F4">
              <w:rPr>
                <w:rFonts w:ascii="Times New Roman" w:hAnsi="Times New Roman" w:cs="Times New Roman"/>
                <w:b/>
                <w:i/>
                <w:sz w:val="20"/>
                <w:szCs w:val="20"/>
              </w:rPr>
              <w:t>(предложение участника аукциона)</w:t>
            </w:r>
            <w:r w:rsidRPr="002711F4">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80700F" w:rsidP="0080700F">
      <w:pPr>
        <w:spacing w:after="0" w:line="240" w:lineRule="auto"/>
        <w:jc w:val="center"/>
        <w:rPr>
          <w:rFonts w:ascii="Times New Roman" w:eastAsia="Times New Roman" w:hAnsi="Times New Roman" w:cs="Times New Roman"/>
          <w:b/>
          <w:bCs/>
          <w:color w:val="000000"/>
          <w:lang w:eastAsia="ru-RU"/>
        </w:rPr>
      </w:pPr>
      <w:r w:rsidRPr="0080700F">
        <w:rPr>
          <w:rFonts w:ascii="Times New Roman" w:eastAsia="Times New Roman" w:hAnsi="Times New Roman" w:cs="Times New Roman"/>
          <w:b/>
          <w:color w:val="000000"/>
          <w:lang w:eastAsia="ru-RU"/>
        </w:rPr>
        <w:t xml:space="preserve">общая площадь 1000 кв.м., адрес объекта: </w:t>
      </w:r>
      <w:r w:rsidRPr="0080700F">
        <w:rPr>
          <w:rFonts w:ascii="Times New Roman" w:eastAsia="Times New Roman" w:hAnsi="Times New Roman" w:cs="Times New Roman"/>
          <w:b/>
          <w:bCs/>
          <w:color w:val="000000"/>
          <w:lang w:eastAsia="ru-RU"/>
        </w:rPr>
        <w:t xml:space="preserve">Республика Марий Эл, </w:t>
      </w:r>
      <w:proofErr w:type="spellStart"/>
      <w:r w:rsidRPr="0080700F">
        <w:rPr>
          <w:rFonts w:ascii="Times New Roman" w:eastAsia="Times New Roman" w:hAnsi="Times New Roman" w:cs="Times New Roman"/>
          <w:b/>
          <w:bCs/>
          <w:color w:val="000000"/>
          <w:lang w:eastAsia="ru-RU"/>
        </w:rPr>
        <w:t>Звениговский</w:t>
      </w:r>
      <w:proofErr w:type="spellEnd"/>
      <w:r w:rsidRPr="0080700F">
        <w:rPr>
          <w:rFonts w:ascii="Times New Roman" w:eastAsia="Times New Roman" w:hAnsi="Times New Roman" w:cs="Times New Roman"/>
          <w:b/>
          <w:bCs/>
          <w:color w:val="000000"/>
          <w:lang w:eastAsia="ru-RU"/>
        </w:rPr>
        <w:t xml:space="preserve"> район, </w:t>
      </w:r>
    </w:p>
    <w:p w:rsidR="001D02EB" w:rsidRPr="0080700F" w:rsidRDefault="0080700F" w:rsidP="0080700F">
      <w:pPr>
        <w:spacing w:after="0" w:line="240" w:lineRule="auto"/>
        <w:jc w:val="center"/>
        <w:rPr>
          <w:rFonts w:ascii="Times New Roman" w:eastAsia="Times New Roman" w:hAnsi="Times New Roman" w:cs="Times New Roman"/>
          <w:b/>
        </w:rPr>
      </w:pPr>
      <w:r w:rsidRPr="0080700F">
        <w:rPr>
          <w:rFonts w:ascii="Times New Roman" w:eastAsia="Times New Roman" w:hAnsi="Times New Roman" w:cs="Times New Roman"/>
          <w:b/>
          <w:bCs/>
          <w:color w:val="000000"/>
          <w:lang w:eastAsia="ru-RU"/>
        </w:rPr>
        <w:t xml:space="preserve">пос. </w:t>
      </w:r>
      <w:proofErr w:type="spellStart"/>
      <w:r w:rsidRPr="0080700F">
        <w:rPr>
          <w:rFonts w:ascii="Times New Roman" w:eastAsia="Times New Roman" w:hAnsi="Times New Roman" w:cs="Times New Roman"/>
          <w:b/>
          <w:bCs/>
          <w:color w:val="000000"/>
          <w:lang w:eastAsia="ru-RU"/>
        </w:rPr>
        <w:t>Сокольный</w:t>
      </w:r>
      <w:proofErr w:type="spellEnd"/>
      <w:r w:rsidRPr="0080700F">
        <w:rPr>
          <w:rFonts w:ascii="Times New Roman" w:eastAsia="Times New Roman" w:hAnsi="Times New Roman" w:cs="Times New Roman"/>
          <w:b/>
          <w:bCs/>
          <w:color w:val="000000"/>
          <w:lang w:eastAsia="ru-RU"/>
        </w:rPr>
        <w:t>, ул. Речная, уч. 17</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002711F4">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80700F"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A65328" w:rsidRPr="002711F4" w:rsidRDefault="003A50C4" w:rsidP="002711F4">
      <w:pPr>
        <w:pStyle w:val="a3"/>
        <w:numPr>
          <w:ilvl w:val="1"/>
          <w:numId w:val="20"/>
        </w:numPr>
        <w:tabs>
          <w:tab w:val="left" w:pos="1134"/>
        </w:tabs>
        <w:spacing w:after="0" w:line="240" w:lineRule="auto"/>
        <w:ind w:left="0" w:firstLine="567"/>
        <w:jc w:val="both"/>
        <w:rPr>
          <w:rFonts w:ascii="Times New Roman" w:eastAsia="Times New Roman" w:hAnsi="Times New Roman" w:cs="Times New Roman"/>
        </w:rPr>
      </w:pPr>
      <w:r w:rsidRPr="002711F4">
        <w:rPr>
          <w:rFonts w:ascii="Times New Roman" w:eastAsia="Times New Roman" w:hAnsi="Times New Roman" w:cs="Times New Roman"/>
        </w:rPr>
        <w:t xml:space="preserve">Стоимость Объекта составляет </w:t>
      </w:r>
      <w:r w:rsidRPr="002711F4">
        <w:rPr>
          <w:rFonts w:ascii="Times New Roman" w:hAnsi="Times New Roman" w:cs="Times New Roman"/>
        </w:rPr>
        <w:t>___________________ руб</w:t>
      </w:r>
      <w:proofErr w:type="gramStart"/>
      <w:r w:rsidRPr="002711F4">
        <w:rPr>
          <w:rFonts w:ascii="Times New Roman" w:hAnsi="Times New Roman" w:cs="Times New Roman"/>
        </w:rPr>
        <w:t>. (_________________</w:t>
      </w:r>
      <w:r w:rsidR="002711F4">
        <w:rPr>
          <w:rFonts w:ascii="Times New Roman" w:hAnsi="Times New Roman" w:cs="Times New Roman"/>
        </w:rPr>
        <w:t>)</w:t>
      </w:r>
      <w:r w:rsidRPr="002711F4">
        <w:rPr>
          <w:rFonts w:ascii="Times New Roman" w:hAnsi="Times New Roman" w:cs="Times New Roman"/>
        </w:rPr>
        <w:t xml:space="preserve"> </w:t>
      </w:r>
      <w:proofErr w:type="gramEnd"/>
      <w:r w:rsidRPr="002711F4">
        <w:rPr>
          <w:rFonts w:ascii="Times New Roman" w:hAnsi="Times New Roman" w:cs="Times New Roman"/>
        </w:rPr>
        <w:t>рублей</w:t>
      </w:r>
      <w:r w:rsidR="002711F4" w:rsidRPr="002711F4">
        <w:rPr>
          <w:rFonts w:ascii="Times New Roman" w:hAnsi="Times New Roman" w:cs="Times New Roman"/>
        </w:rPr>
        <w:t xml:space="preserve">.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sidRPr="00410B47">
        <w:rPr>
          <w:rFonts w:ascii="Times New Roman" w:hAnsi="Times New Roman" w:cs="Times New Roman"/>
        </w:rPr>
        <w:t>)</w:t>
      </w:r>
      <w:r w:rsidRPr="002E3485">
        <w:rPr>
          <w:rFonts w:ascii="Times New Roman" w:hAnsi="Times New Roman" w:cs="Times New Roman"/>
        </w:rPr>
        <w:t>,</w:t>
      </w:r>
      <w:r>
        <w:rPr>
          <w:rFonts w:ascii="Times New Roman" w:hAnsi="Times New Roman" w:cs="Times New Roman"/>
        </w:rPr>
        <w:t xml:space="preserve"> </w:t>
      </w:r>
      <w:r w:rsidRPr="00D636C6">
        <w:rPr>
          <w:rFonts w:ascii="Times New Roman" w:eastAsia="Times New Roman" w:hAnsi="Times New Roman" w:cs="Times New Roman"/>
        </w:rPr>
        <w:t>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1E2365" w:rsidRDefault="001E2365">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 xml:space="preserve">20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1E2365">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bookmarkStart w:id="0" w:name="_GoBack"/>
            <w:bookmarkEnd w:id="0"/>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80700F"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0657C2">
              <w:rPr>
                <w:rFonts w:ascii="Times New Roman" w:eastAsia="Times New Roman" w:hAnsi="Times New Roman" w:cs="Times New Roman"/>
                <w:color w:val="000000"/>
                <w:sz w:val="20"/>
                <w:szCs w:val="20"/>
                <w:lang w:eastAsia="ru-RU"/>
              </w:rPr>
              <w:t xml:space="preserve">общая площадь 1000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пос. </w:t>
            </w:r>
            <w:proofErr w:type="spellStart"/>
            <w:r w:rsidRPr="000657C2">
              <w:rPr>
                <w:rFonts w:ascii="Times New Roman" w:eastAsia="Times New Roman" w:hAnsi="Times New Roman" w:cs="Times New Roman"/>
                <w:bCs/>
                <w:color w:val="000000"/>
                <w:sz w:val="20"/>
                <w:szCs w:val="20"/>
                <w:lang w:eastAsia="ru-RU"/>
              </w:rPr>
              <w:t>Сокольный</w:t>
            </w:r>
            <w:proofErr w:type="spellEnd"/>
            <w:r w:rsidRPr="000657C2">
              <w:rPr>
                <w:rFonts w:ascii="Times New Roman" w:eastAsia="Times New Roman" w:hAnsi="Times New Roman" w:cs="Times New Roman"/>
                <w:bCs/>
                <w:color w:val="000000"/>
                <w:sz w:val="20"/>
                <w:szCs w:val="20"/>
                <w:lang w:eastAsia="ru-RU"/>
              </w:rPr>
              <w:t>, ул. Речная, уч. 17</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12:14:00</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0000</w:t>
            </w:r>
            <w:r w:rsidRPr="006E37CA">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700</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multilevel"/>
    <w:tmpl w:val="76CCFE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59616A"/>
    <w:multiLevelType w:val="multilevel"/>
    <w:tmpl w:val="B5D66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9"/>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D02EB"/>
    <w:rsid w:val="001E2365"/>
    <w:rsid w:val="001E6F2E"/>
    <w:rsid w:val="00206282"/>
    <w:rsid w:val="002331F7"/>
    <w:rsid w:val="00234FDF"/>
    <w:rsid w:val="002478A9"/>
    <w:rsid w:val="002557C9"/>
    <w:rsid w:val="00262E3F"/>
    <w:rsid w:val="002711F4"/>
    <w:rsid w:val="00353863"/>
    <w:rsid w:val="003A50C4"/>
    <w:rsid w:val="003C1EC0"/>
    <w:rsid w:val="00430228"/>
    <w:rsid w:val="00460510"/>
    <w:rsid w:val="00490F1E"/>
    <w:rsid w:val="00575226"/>
    <w:rsid w:val="00590E84"/>
    <w:rsid w:val="005A3229"/>
    <w:rsid w:val="005A7BBF"/>
    <w:rsid w:val="006461C2"/>
    <w:rsid w:val="006B62F1"/>
    <w:rsid w:val="006C6FB7"/>
    <w:rsid w:val="006E37CA"/>
    <w:rsid w:val="00734964"/>
    <w:rsid w:val="00767B6F"/>
    <w:rsid w:val="007A1563"/>
    <w:rsid w:val="0080700F"/>
    <w:rsid w:val="0081104C"/>
    <w:rsid w:val="0086098C"/>
    <w:rsid w:val="008B63FD"/>
    <w:rsid w:val="008C7D22"/>
    <w:rsid w:val="008F5138"/>
    <w:rsid w:val="00913B81"/>
    <w:rsid w:val="00941FBE"/>
    <w:rsid w:val="00A65328"/>
    <w:rsid w:val="00AC021E"/>
    <w:rsid w:val="00AD117E"/>
    <w:rsid w:val="00B064F2"/>
    <w:rsid w:val="00B60E59"/>
    <w:rsid w:val="00B873F6"/>
    <w:rsid w:val="00C04179"/>
    <w:rsid w:val="00C600C0"/>
    <w:rsid w:val="00C961EB"/>
    <w:rsid w:val="00CA7D36"/>
    <w:rsid w:val="00D472A1"/>
    <w:rsid w:val="00DC59FE"/>
    <w:rsid w:val="00DE6406"/>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ACC2-3752-4D3D-883C-9E4B35C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Олеговна Гемаева</dc:creator>
  <cp:lastModifiedBy>Мария Викторовна Губина</cp:lastModifiedBy>
  <cp:revision>10</cp:revision>
  <cp:lastPrinted>2020-10-09T11:24:00Z</cp:lastPrinted>
  <dcterms:created xsi:type="dcterms:W3CDTF">2020-10-12T10:13:00Z</dcterms:created>
  <dcterms:modified xsi:type="dcterms:W3CDTF">2020-10-15T13:43:00Z</dcterms:modified>
</cp:coreProperties>
</file>